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84EE" w14:textId="77777777" w:rsidR="004F3980" w:rsidRDefault="00000000" w:rsidP="00893072">
      <w:pPr>
        <w:ind w:left="7090"/>
        <w:jc w:val="both"/>
      </w:pPr>
      <w:r>
        <w:rPr>
          <w:color w:val="000000"/>
        </w:rPr>
        <w:t>Załącznik nr 2</w:t>
      </w:r>
    </w:p>
    <w:p w14:paraId="2A8B73CE" w14:textId="66C8755C" w:rsidR="004F3980" w:rsidRPr="007E7BA1" w:rsidRDefault="00000000" w:rsidP="00893072">
      <w:pPr>
        <w:ind w:left="7090"/>
      </w:pPr>
      <w:r w:rsidRPr="007E7BA1">
        <w:t xml:space="preserve">do zarządzenia nr  </w:t>
      </w:r>
      <w:r w:rsidR="007E7BA1">
        <w:t>1</w:t>
      </w:r>
      <w:r w:rsidRPr="007E7BA1">
        <w:t>/202</w:t>
      </w:r>
      <w:r w:rsidR="00893072" w:rsidRPr="007E7BA1">
        <w:t>4</w:t>
      </w:r>
    </w:p>
    <w:p w14:paraId="42E67B67" w14:textId="77777777" w:rsidR="004F3980" w:rsidRPr="007E7BA1" w:rsidRDefault="00000000" w:rsidP="00893072">
      <w:pPr>
        <w:ind w:left="7090"/>
      </w:pPr>
      <w:r w:rsidRPr="007E7BA1">
        <w:t>Burmistrza Borku Wlkp.</w:t>
      </w:r>
    </w:p>
    <w:p w14:paraId="1F1908E5" w14:textId="3837CC1F" w:rsidR="004F3980" w:rsidRPr="007E7BA1" w:rsidRDefault="00000000" w:rsidP="00893072">
      <w:pPr>
        <w:ind w:left="7090"/>
      </w:pPr>
      <w:r w:rsidRPr="007E7BA1">
        <w:t>z dnia</w:t>
      </w:r>
      <w:r w:rsidR="007E7BA1">
        <w:t xml:space="preserve"> 02</w:t>
      </w:r>
      <w:r w:rsidRPr="007E7BA1">
        <w:t xml:space="preserve"> </w:t>
      </w:r>
      <w:r w:rsidR="00893072" w:rsidRPr="007E7BA1">
        <w:t>stycznia</w:t>
      </w:r>
      <w:r w:rsidRPr="007E7BA1">
        <w:t xml:space="preserve"> 202</w:t>
      </w:r>
      <w:r w:rsidR="00893072" w:rsidRPr="007E7BA1">
        <w:t>4</w:t>
      </w:r>
      <w:r w:rsidRPr="007E7BA1">
        <w:t xml:space="preserve"> r.</w:t>
      </w:r>
    </w:p>
    <w:p w14:paraId="1E76F0F1" w14:textId="77777777" w:rsidR="004F3980" w:rsidRDefault="004F3980"/>
    <w:p w14:paraId="5406066C" w14:textId="77777777" w:rsidR="004F3980" w:rsidRDefault="00000000">
      <w:pPr>
        <w:jc w:val="center"/>
      </w:pPr>
      <w:r>
        <w:rPr>
          <w:b/>
          <w:bCs/>
          <w:sz w:val="28"/>
          <w:szCs w:val="28"/>
        </w:rPr>
        <w:t>KARTA OCENY FORMALNEJ OFERTY ZŁOŻONEJ</w:t>
      </w:r>
    </w:p>
    <w:p w14:paraId="063131E8" w14:textId="77777777" w:rsidR="004F3980" w:rsidRDefault="00000000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 REALIZACJĘ ZADANIA PUBLICZNEGO</w:t>
      </w:r>
    </w:p>
    <w:p w14:paraId="28544E80" w14:textId="77777777" w:rsidR="004F3980" w:rsidRDefault="004F3980"/>
    <w:p w14:paraId="45544756" w14:textId="77777777" w:rsidR="004F3980" w:rsidRDefault="00000000">
      <w:r>
        <w:t xml:space="preserve">Nazwa podmiotu składającego ofertę: </w:t>
      </w:r>
    </w:p>
    <w:p w14:paraId="6630DDBF" w14:textId="77777777" w:rsidR="004F3980" w:rsidRDefault="00000000">
      <w:pPr>
        <w:jc w:val="both"/>
      </w:pPr>
      <w:r>
        <w:t xml:space="preserve">Nazwa zadania: </w:t>
      </w:r>
    </w:p>
    <w:p w14:paraId="7BB7DD0C" w14:textId="077F1201" w:rsidR="004F3980" w:rsidRDefault="004F3980">
      <w:pPr>
        <w:tabs>
          <w:tab w:val="left" w:pos="45"/>
          <w:tab w:val="left" w:pos="75"/>
        </w:tabs>
        <w:snapToGrid w:val="0"/>
        <w:ind w:left="4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9"/>
        <w:gridCol w:w="645"/>
        <w:gridCol w:w="692"/>
        <w:gridCol w:w="2579"/>
        <w:gridCol w:w="1870"/>
      </w:tblGrid>
      <w:tr w:rsidR="004F3980" w14:paraId="4DBAD734" w14:textId="77777777">
        <w:trPr>
          <w:tblHeader/>
        </w:trPr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80E71" w14:textId="77777777" w:rsidR="004F3980" w:rsidRDefault="00000000">
            <w:pPr>
              <w:pStyle w:val="Nagwektabeli"/>
              <w:snapToGrid w:val="0"/>
            </w:pPr>
            <w:r>
              <w:rPr>
                <w:b w:val="0"/>
                <w:bCs w:val="0"/>
                <w:i w:val="0"/>
                <w:iCs w:val="0"/>
              </w:rPr>
              <w:t>Kryterium formalne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F345" w14:textId="77777777" w:rsidR="004F3980" w:rsidRDefault="00000000">
            <w:pPr>
              <w:pStyle w:val="Nagwektabeli"/>
              <w:snapToGrid w:val="0"/>
            </w:pPr>
            <w:r>
              <w:rPr>
                <w:b w:val="0"/>
                <w:bCs w:val="0"/>
                <w:i w:val="0"/>
                <w:iCs w:val="0"/>
              </w:rPr>
              <w:t>Tak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77F53" w14:textId="77777777" w:rsidR="004F3980" w:rsidRDefault="00000000">
            <w:pPr>
              <w:pStyle w:val="Nagwektabeli"/>
              <w:snapToGrid w:val="0"/>
            </w:pPr>
            <w:r>
              <w:rPr>
                <w:b w:val="0"/>
                <w:bCs w:val="0"/>
                <w:i w:val="0"/>
                <w:iCs w:val="0"/>
              </w:rPr>
              <w:t>Nie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6427" w14:textId="77777777" w:rsidR="004F3980" w:rsidRDefault="00000000">
            <w:pPr>
              <w:pStyle w:val="Nagwektabeli"/>
              <w:snapToGrid w:val="0"/>
            </w:pPr>
            <w:r>
              <w:rPr>
                <w:b w:val="0"/>
                <w:bCs w:val="0"/>
                <w:i w:val="0"/>
                <w:iCs w:val="0"/>
              </w:rPr>
              <w:t>Możliwość uzupełnienia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AED34" w14:textId="77777777" w:rsidR="004F3980" w:rsidRDefault="004F398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</w:p>
        </w:tc>
      </w:tr>
      <w:tr w:rsidR="004F3980" w14:paraId="5C201C99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ED4A3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oferta złożona została w terminie wskazanym w ogłoszeniu o konkursie?</w:t>
            </w:r>
          </w:p>
          <w:p w14:paraId="66903686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88D31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D7AD4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DCB52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Brak możliwości uzupełnienie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DB407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4F3980" w14:paraId="1C20CD6F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6124A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oferta złożona na właściwym formularzu  wskazanym w ogłoszeniu o konkursie?</w:t>
            </w:r>
          </w:p>
          <w:p w14:paraId="392892A0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DD39F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C7040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B19E6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Brak możliwości uzupełnienie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D4D71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4F3980" w14:paraId="7BC5E6AF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5DC97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zadanie z oferty jest zgodne z zadaniem konkursowym?</w:t>
            </w:r>
          </w:p>
          <w:p w14:paraId="119C485A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060B7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12EA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16AF5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Brak możliwości uzupełnienie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10B93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4F3980" w14:paraId="5C46831E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FB112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podmiot składający ofertę jest uprawniony do jej złożenia zgodnie z ogłoszeniem o konkursie?</w:t>
            </w:r>
          </w:p>
          <w:p w14:paraId="2AA8F627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7FE53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48CEB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EFA40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Brak możliwości uzupełnienie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32BDC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4F3980" w14:paraId="1B0418B7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0FAD4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oferta zgłoszona została do właściwego podmiotu zgodnie z ogłoszeniem w konkursie?</w:t>
            </w:r>
          </w:p>
          <w:p w14:paraId="44436431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78916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2F04D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9959B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Brak możliwości uzupełnienie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D6122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4F3980" w14:paraId="453FF063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4E346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oferta zawiera właściwy udział procentowy środków własnych?</w:t>
            </w:r>
          </w:p>
          <w:p w14:paraId="12FFB027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572B9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F2A01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B3983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Brak możliwości uzupełnienie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A2591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4F3980" w14:paraId="009FE0ED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5CF18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oferta podpisana została przez upoważnione do tego osoby zgodnie z zapisami statutu i KRS lub innego właściwego dokumentu?</w:t>
            </w:r>
          </w:p>
          <w:p w14:paraId="3116B059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81DFF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3AD67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04C98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Możliwość uzupełnienie w ciągu trzech dni roboczych od daty rozpoczęcia procedury oceny formalnej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72694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4F3980" w14:paraId="66496A89" w14:textId="77777777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484FF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Czy oferta zawiera wszystkie wymagane oraz poprawnie wypełnione załączniki?</w:t>
            </w:r>
          </w:p>
          <w:p w14:paraId="46EED426" w14:textId="77777777" w:rsidR="004F3980" w:rsidRDefault="004F3980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D8CE8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3935F" w14:textId="77777777" w:rsidR="004F3980" w:rsidRDefault="004F398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97D5A" w14:textId="77777777" w:rsidR="004F3980" w:rsidRDefault="00000000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Możliwość uzupełnienie w ciągu trzech dni roboczych od daty rozpoczęcia procedury oceny formalnej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AB75E" w14:textId="77777777" w:rsidR="004F3980" w:rsidRDefault="004F3980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</w:tbl>
    <w:p w14:paraId="2988FE5C" w14:textId="77777777" w:rsidR="004F3980" w:rsidRDefault="004F3980"/>
    <w:p w14:paraId="0792DB2E" w14:textId="77777777" w:rsidR="004F3980" w:rsidRDefault="00000000">
      <w:r>
        <w:rPr>
          <w:b/>
          <w:bCs/>
        </w:rPr>
        <w:t>Wynik oceny formalnej:</w:t>
      </w:r>
    </w:p>
    <w:p w14:paraId="27EF1954" w14:textId="77777777" w:rsidR="004F3980" w:rsidRDefault="00000000">
      <w:r>
        <w:t>Oferta kwalifikuje się/nie kwalifikuje się do przekazania do oceny merytorycznej*</w:t>
      </w:r>
    </w:p>
    <w:p w14:paraId="1AAB660A" w14:textId="77777777" w:rsidR="004F3980" w:rsidRDefault="004F3980"/>
    <w:p w14:paraId="3C763BCA" w14:textId="77777777" w:rsidR="004F3980" w:rsidRDefault="004F3980"/>
    <w:p w14:paraId="1EE08A07" w14:textId="77777777" w:rsidR="004F3980" w:rsidRDefault="00000000">
      <w:r>
        <w:t>Czytelny podpis pracownika dokonującego oceny formalnej:</w:t>
      </w:r>
    </w:p>
    <w:p w14:paraId="271BF99F" w14:textId="77777777" w:rsidR="004F3980" w:rsidRDefault="004F3980"/>
    <w:p w14:paraId="774422BF" w14:textId="77777777" w:rsidR="004F3980" w:rsidRDefault="004F3980"/>
    <w:p w14:paraId="0BF5FF5D" w14:textId="77777777" w:rsidR="004F3980" w:rsidRDefault="00000000">
      <w:r>
        <w:t>Borek Wlkp., dnia,.......................................</w:t>
      </w:r>
    </w:p>
    <w:p w14:paraId="77523D91" w14:textId="77777777" w:rsidR="004F3980" w:rsidRDefault="004F3980"/>
    <w:p w14:paraId="2910D904" w14:textId="77777777" w:rsidR="004F3980" w:rsidRDefault="004F3980"/>
    <w:p w14:paraId="06623351" w14:textId="77777777" w:rsidR="004F3980" w:rsidRDefault="004F3980"/>
    <w:p w14:paraId="00575B22" w14:textId="77777777" w:rsidR="00F43011" w:rsidRDefault="00000000">
      <w:r>
        <w:rPr>
          <w:sz w:val="20"/>
          <w:szCs w:val="20"/>
        </w:rPr>
        <w:t>* właściwe skreślić</w:t>
      </w:r>
    </w:p>
    <w:sectPr w:rsidR="00F4301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8E"/>
    <w:rsid w:val="00254F8E"/>
    <w:rsid w:val="0041568E"/>
    <w:rsid w:val="004E5A9A"/>
    <w:rsid w:val="004F3980"/>
    <w:rsid w:val="007E7BA1"/>
    <w:rsid w:val="00893072"/>
    <w:rsid w:val="00A34B2B"/>
    <w:rsid w:val="00B27876"/>
    <w:rsid w:val="00F34856"/>
    <w:rsid w:val="00F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BFFFF"/>
  <w15:chartTrackingRefBased/>
  <w15:docId w15:val="{8FD58FC1-BE96-4225-B6F5-FD1297CD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WWCharLFO9LVL1">
    <w:name w:val="WW_CharLFO9LVL1"/>
    <w:rPr>
      <w:b/>
      <w:bCs/>
    </w:rPr>
  </w:style>
  <w:style w:type="character" w:customStyle="1" w:styleId="WWCharLFO7LVL1">
    <w:name w:val="WW_CharLFO7LVL1"/>
    <w:rPr>
      <w:i/>
      <w:iCs/>
      <w:color w:val="000000"/>
    </w:rPr>
  </w:style>
  <w:style w:type="character" w:customStyle="1" w:styleId="WWCharLFO6LVL1">
    <w:name w:val="WW_CharLFO6LVL1"/>
    <w:rPr>
      <w:i/>
      <w:iCs/>
      <w:color w:val="000000"/>
      <w:shd w:val="clear" w:color="auto" w:fill="FFFF00"/>
    </w:rPr>
  </w:style>
  <w:style w:type="character" w:customStyle="1" w:styleId="WWCharLFO5LVL1">
    <w:name w:val="WW_CharLFO5LVL1"/>
    <w:rPr>
      <w:rFonts w:ascii="Symbol" w:hAnsi="Symbol" w:cs="OpenSymbol"/>
      <w:color w:val="000000"/>
      <w:shd w:val="clear" w:color="auto" w:fill="FFFF00"/>
    </w:rPr>
  </w:style>
  <w:style w:type="character" w:customStyle="1" w:styleId="WWCharLFO4LVL1">
    <w:name w:val="WW_CharLFO4LVL1"/>
    <w:rPr>
      <w:rFonts w:ascii="Symbol" w:hAnsi="Symbol" w:cs="OpenSymbol"/>
      <w:b/>
      <w:bCs/>
      <w:i/>
      <w:iCs/>
      <w:color w:val="000000"/>
    </w:rPr>
  </w:style>
  <w:style w:type="character" w:customStyle="1" w:styleId="WWCharLFO3LVL4">
    <w:name w:val="WW_CharLFO3LVL4"/>
    <w:rPr>
      <w:color w:val="000000"/>
    </w:rPr>
  </w:style>
  <w:style w:type="character" w:customStyle="1" w:styleId="WWCharLFO3LVL2">
    <w:name w:val="WW_CharLFO3LVL2"/>
    <w:rPr>
      <w:rFonts w:ascii="OpenSymbol" w:hAnsi="OpenSymbol" w:cs="OpenSymbol"/>
      <w:b/>
      <w:bCs/>
      <w:i/>
      <w:iCs/>
    </w:rPr>
  </w:style>
  <w:style w:type="character" w:customStyle="1" w:styleId="WWCharLFO3LVL1">
    <w:name w:val="WW_CharLFO3LVL1"/>
    <w:rPr>
      <w:rFonts w:ascii="Symbol" w:hAnsi="Symbol" w:cs="OpenSymbol"/>
      <w:b/>
      <w:bCs/>
      <w:i/>
      <w:iCs/>
      <w:color w:val="000000"/>
    </w:rPr>
  </w:style>
  <w:style w:type="character" w:customStyle="1" w:styleId="WWCharLFO2LVL1">
    <w:name w:val="WW_CharLFO2LVL1"/>
    <w:rPr>
      <w:rFonts w:ascii="Symbol" w:hAnsi="Symbol" w:cs="OpenSymbol"/>
      <w:b/>
      <w:bCs/>
      <w:i/>
      <w:iCs/>
      <w:color w:val="000000"/>
    </w:rPr>
  </w:style>
  <w:style w:type="character" w:customStyle="1" w:styleId="WWCharLFO1LVL2">
    <w:name w:val="WW_CharLFO1LVL2"/>
    <w:rPr>
      <w:color w:val="000000"/>
    </w:rPr>
  </w:style>
  <w:style w:type="character" w:customStyle="1" w:styleId="WWCharLFO1LVL1">
    <w:name w:val="WW_CharLFO1LVL1"/>
    <w:rPr>
      <w:b/>
      <w:bCs/>
      <w:strike/>
      <w:color w:val="000000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Arial Unicode MS" w:hAnsi="Segoe UI" w:cs="Mangal"/>
      <w:kern w:val="2"/>
      <w:sz w:val="18"/>
      <w:szCs w:val="16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character" w:customStyle="1" w:styleId="Domylnaczcionkaakapitu6">
    <w:name w:val="Domyślna czcionka akapitu6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color w:val="000000"/>
    </w:rPr>
  </w:style>
  <w:style w:type="character" w:customStyle="1" w:styleId="WW8Num4z2">
    <w:name w:val="WW8Num4z2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  <w:rPr>
      <w:iCs/>
      <w:color w:val="000000"/>
    </w:rPr>
  </w:style>
  <w:style w:type="character" w:customStyle="1" w:styleId="WW8Num2z2">
    <w:name w:val="WW8Num2z2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0">
    <w:name w:val="WW8Num11z0"/>
  </w:style>
  <w:style w:type="character" w:customStyle="1" w:styleId="WW8Num10z0">
    <w:name w:val="WW8Num10z0"/>
  </w:style>
  <w:style w:type="character" w:customStyle="1" w:styleId="WW8Num9z0">
    <w:name w:val="WW8Num9z0"/>
    <w:rPr>
      <w:b/>
      <w:bCs/>
    </w:rPr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i/>
      <w:iCs/>
      <w:color w:val="000000"/>
    </w:rPr>
  </w:style>
  <w:style w:type="character" w:customStyle="1" w:styleId="WW8Num6z0">
    <w:name w:val="WW8Num6z0"/>
    <w:rPr>
      <w:i/>
      <w:iCs/>
      <w:color w:val="000000"/>
      <w:shd w:val="clear" w:color="auto" w:fill="FFFF00"/>
    </w:rPr>
  </w:style>
  <w:style w:type="character" w:customStyle="1" w:styleId="WW8Num5z0">
    <w:name w:val="WW8Num5z0"/>
    <w:rPr>
      <w:rFonts w:ascii="Symbol" w:hAnsi="Symbol" w:cs="OpenSymbol"/>
      <w:color w:val="000000"/>
      <w:shd w:val="clear" w:color="auto" w:fill="FFFF00"/>
    </w:rPr>
  </w:style>
  <w:style w:type="character" w:customStyle="1" w:styleId="WW8Num4z0">
    <w:name w:val="WW8Num4z0"/>
    <w:rPr>
      <w:rFonts w:ascii="Symbol" w:hAnsi="Symbol" w:cs="OpenSymbol"/>
      <w:b/>
      <w:bCs/>
      <w:i/>
      <w:iCs/>
      <w:color w:val="000000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  <w:rPr>
      <w:color w:val="000000"/>
    </w:rPr>
  </w:style>
  <w:style w:type="character" w:customStyle="1" w:styleId="WW8Num3z2">
    <w:name w:val="WW8Num3z2"/>
  </w:style>
  <w:style w:type="character" w:customStyle="1" w:styleId="WW8Num3z1">
    <w:name w:val="WW8Num3z1"/>
    <w:rPr>
      <w:rFonts w:ascii="OpenSymbol" w:hAnsi="OpenSymbol" w:cs="OpenSymbol"/>
      <w:b/>
      <w:bCs/>
      <w:i/>
      <w:iCs/>
    </w:rPr>
  </w:style>
  <w:style w:type="character" w:customStyle="1" w:styleId="WW8Num3z0">
    <w:name w:val="WW8Num3z0"/>
    <w:rPr>
      <w:rFonts w:ascii="Symbol" w:hAnsi="Symbol" w:cs="OpenSymbol"/>
      <w:b/>
      <w:bCs/>
      <w:i/>
      <w:iCs/>
      <w:color w:val="000000"/>
    </w:rPr>
  </w:style>
  <w:style w:type="character" w:customStyle="1" w:styleId="WW8Num2z0">
    <w:name w:val="WW8Num2z0"/>
    <w:rPr>
      <w:rFonts w:ascii="Symbol" w:hAnsi="Symbol" w:cs="OpenSymbol"/>
      <w:b/>
      <w:bCs/>
      <w:i/>
      <w:iCs/>
      <w:color w:val="00000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  <w:rPr>
      <w:color w:val="000000"/>
    </w:rPr>
  </w:style>
  <w:style w:type="character" w:customStyle="1" w:styleId="WW8Num1z0">
    <w:name w:val="WW8Num1z0"/>
    <w:rPr>
      <w:b/>
      <w:bCs/>
      <w:strike/>
      <w:color w:val="000000"/>
    </w:rPr>
  </w:style>
  <w:style w:type="character" w:customStyle="1" w:styleId="Domylnaczcionkaakapitu7">
    <w:name w:val="Domyślna czcionka akapitu7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mstanislawska</cp:lastModifiedBy>
  <cp:revision>4</cp:revision>
  <cp:lastPrinted>1995-11-21T16:41:00Z</cp:lastPrinted>
  <dcterms:created xsi:type="dcterms:W3CDTF">2024-01-02T09:21:00Z</dcterms:created>
  <dcterms:modified xsi:type="dcterms:W3CDTF">2024-01-02T12:06:00Z</dcterms:modified>
</cp:coreProperties>
</file>